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557E" w:rsidRDefault="000D557E" w:rsidP="000D557E">
      <w:pPr>
        <w:jc w:val="both"/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-139065</wp:posOffset>
            </wp:positionH>
            <wp:positionV relativeFrom="paragraph">
              <wp:posOffset>9525</wp:posOffset>
            </wp:positionV>
            <wp:extent cx="1676400" cy="733425"/>
            <wp:effectExtent l="0" t="0" r="0" b="9525"/>
            <wp:wrapTight wrapText="bothSides">
              <wp:wrapPolygon edited="0">
                <wp:start x="0" y="0"/>
                <wp:lineTo x="0" y="21319"/>
                <wp:lineTo x="21355" y="21319"/>
                <wp:lineTo x="21355" y="0"/>
                <wp:lineTo x="0" y="0"/>
              </wp:wrapPolygon>
            </wp:wrapTight>
            <wp:docPr id="2" name="Immagine 2" descr="Nov05%23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ov05%230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4229100</wp:posOffset>
            </wp:positionH>
            <wp:positionV relativeFrom="paragraph">
              <wp:posOffset>0</wp:posOffset>
            </wp:positionV>
            <wp:extent cx="2000250" cy="742950"/>
            <wp:effectExtent l="0" t="0" r="0" b="0"/>
            <wp:wrapTight wrapText="bothSides">
              <wp:wrapPolygon edited="0">
                <wp:start x="0" y="0"/>
                <wp:lineTo x="0" y="21046"/>
                <wp:lineTo x="21394" y="21046"/>
                <wp:lineTo x="21394" y="0"/>
                <wp:lineTo x="0" y="0"/>
              </wp:wrapPolygon>
            </wp:wrapTight>
            <wp:docPr id="1" name="Immagine 1" descr="civic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vic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D557E" w:rsidRDefault="000D557E" w:rsidP="000D557E">
      <w:pPr>
        <w:jc w:val="both"/>
      </w:pPr>
    </w:p>
    <w:p w:rsidR="000D557E" w:rsidRDefault="000D557E" w:rsidP="000D557E">
      <w:pPr>
        <w:jc w:val="both"/>
      </w:pPr>
    </w:p>
    <w:p w:rsidR="000D557E" w:rsidRDefault="000D557E" w:rsidP="000D557E">
      <w:pPr>
        <w:jc w:val="both"/>
      </w:pPr>
    </w:p>
    <w:p w:rsidR="000D557E" w:rsidRPr="001B586C" w:rsidRDefault="000D557E" w:rsidP="000D557E">
      <w:pPr>
        <w:jc w:val="both"/>
      </w:pPr>
      <w:r>
        <w:tab/>
      </w:r>
      <w:r>
        <w:tab/>
      </w:r>
      <w:r>
        <w:tab/>
      </w:r>
      <w:r>
        <w:tab/>
      </w:r>
    </w:p>
    <w:p w:rsidR="000D557E" w:rsidRDefault="000D557E" w:rsidP="000D557E">
      <w:pPr>
        <w:jc w:val="center"/>
        <w:rPr>
          <w:rFonts w:ascii="Comic Sans MS" w:hAnsi="Comic Sans MS"/>
          <w:b/>
          <w:u w:val="single"/>
        </w:rPr>
      </w:pPr>
    </w:p>
    <w:p w:rsidR="00DC0533" w:rsidRDefault="00DC0533" w:rsidP="000D557E">
      <w:pPr>
        <w:jc w:val="center"/>
        <w:rPr>
          <w:b/>
          <w:u w:val="single"/>
        </w:rPr>
      </w:pPr>
    </w:p>
    <w:p w:rsidR="000D557E" w:rsidRPr="00D41ED9" w:rsidRDefault="000D557E" w:rsidP="000D557E">
      <w:pPr>
        <w:jc w:val="center"/>
        <w:rPr>
          <w:b/>
          <w:u w:val="single"/>
        </w:rPr>
      </w:pPr>
      <w:r>
        <w:rPr>
          <w:b/>
          <w:u w:val="single"/>
        </w:rPr>
        <w:t>COMUNICATO STAMPA TEATIME 2026</w:t>
      </w:r>
    </w:p>
    <w:p w:rsidR="000D557E" w:rsidRPr="00D41ED9" w:rsidRDefault="000D557E" w:rsidP="000D557E">
      <w:pPr>
        <w:jc w:val="both"/>
      </w:pPr>
    </w:p>
    <w:p w:rsidR="00DC0533" w:rsidRDefault="00DC0533" w:rsidP="000D557E">
      <w:pPr>
        <w:jc w:val="both"/>
        <w:rPr>
          <w:b/>
        </w:rPr>
      </w:pPr>
    </w:p>
    <w:p w:rsidR="00F73EE1" w:rsidRPr="00DC0533" w:rsidRDefault="006D7873" w:rsidP="000D557E">
      <w:pPr>
        <w:jc w:val="both"/>
      </w:pPr>
      <w:r>
        <w:rPr>
          <w:b/>
        </w:rPr>
        <w:t>Domenica 18</w:t>
      </w:r>
      <w:r w:rsidR="000D557E" w:rsidRPr="00DC0533">
        <w:rPr>
          <w:b/>
        </w:rPr>
        <w:t xml:space="preserve"> gennaio </w:t>
      </w:r>
      <w:r w:rsidR="000D557E" w:rsidRPr="00DC0533">
        <w:t>presso l’</w:t>
      </w:r>
      <w:r w:rsidR="000D557E" w:rsidRPr="00DC0533">
        <w:rPr>
          <w:b/>
        </w:rPr>
        <w:t xml:space="preserve">Auditorium “D. </w:t>
      </w:r>
      <w:proofErr w:type="spellStart"/>
      <w:r w:rsidR="000D557E" w:rsidRPr="00DC0533">
        <w:rPr>
          <w:b/>
        </w:rPr>
        <w:t>Bertotto</w:t>
      </w:r>
      <w:proofErr w:type="spellEnd"/>
      <w:r w:rsidR="000D557E" w:rsidRPr="00DC0533">
        <w:rPr>
          <w:b/>
        </w:rPr>
        <w:t xml:space="preserve">” in Via Cavalieri di Vittorio Veneto 3 (Piazza del Popolo) </w:t>
      </w:r>
      <w:r w:rsidR="000D557E" w:rsidRPr="00DC0533">
        <w:t xml:space="preserve">ad </w:t>
      </w:r>
      <w:r w:rsidR="000D557E" w:rsidRPr="00DC0533">
        <w:rPr>
          <w:b/>
        </w:rPr>
        <w:t>Avigliana (TO)</w:t>
      </w:r>
      <w:r w:rsidR="000D557E" w:rsidRPr="00DC0533">
        <w:t xml:space="preserve">, </w:t>
      </w:r>
      <w:r>
        <w:t>secondo appuntamento con</w:t>
      </w:r>
      <w:r w:rsidR="000D557E" w:rsidRPr="00DC0533">
        <w:t xml:space="preserve"> la XXV edizione della rassegna musicale “TEA-TIME CONCERTO” realizzata dall’Associazione “Sandro Fuga” e dall’omonimo Civico Istituto Musicale,  in collaborazione con  l’Associazione Contrattempo e il Comune di Avigliana, e con il sostegno delle aziende UNICO e FIRGAT e della F</w:t>
      </w:r>
      <w:r>
        <w:t>ondazione CRT.</w:t>
      </w:r>
      <w:r w:rsidR="000D557E" w:rsidRPr="00DC0533">
        <w:t xml:space="preserve"> </w:t>
      </w:r>
      <w:r w:rsidR="00587C41">
        <w:t xml:space="preserve">Un pomeriggio </w:t>
      </w:r>
      <w:r w:rsidR="006F7C10">
        <w:t xml:space="preserve">che </w:t>
      </w:r>
      <w:r>
        <w:t xml:space="preserve">vedrà protagonista la chitarra classica tra le mani di due giovani talenti </w:t>
      </w:r>
      <w:r w:rsidR="006F7C10">
        <w:t xml:space="preserve">emergenti: </w:t>
      </w:r>
      <w:r w:rsidR="006F7C10" w:rsidRPr="00587C41">
        <w:rPr>
          <w:b/>
        </w:rPr>
        <w:t>Aurora Falcone</w:t>
      </w:r>
      <w:r w:rsidR="00587C41">
        <w:t xml:space="preserve"> </w:t>
      </w:r>
      <w:r w:rsidR="006F7C10">
        <w:t xml:space="preserve">(15 anni) e </w:t>
      </w:r>
      <w:r w:rsidR="006F7C10" w:rsidRPr="00587C41">
        <w:rPr>
          <w:b/>
        </w:rPr>
        <w:t>Marlon Adriano</w:t>
      </w:r>
      <w:r w:rsidR="00587C41">
        <w:t xml:space="preserve"> </w:t>
      </w:r>
      <w:r w:rsidR="006F7C10">
        <w:t>(18 anni).</w:t>
      </w:r>
      <w:r w:rsidR="00587C41">
        <w:t xml:space="preserve"> </w:t>
      </w:r>
      <w:r w:rsidR="006F7C10">
        <w:t>Entrambi si sono già distinti in numerosi concorsi nei quali si sono classificati al primo posto.</w:t>
      </w:r>
      <w:r w:rsidR="00587C41">
        <w:t xml:space="preserve"> </w:t>
      </w:r>
      <w:r w:rsidR="006F7C10">
        <w:t>Il concerto,</w:t>
      </w:r>
      <w:r w:rsidR="00587C41">
        <w:t xml:space="preserve"> </w:t>
      </w:r>
      <w:r w:rsidR="006F7C10">
        <w:t>che li vedrà impegnati  un tempo per uno</w:t>
      </w:r>
      <w:r w:rsidR="00587C41">
        <w:t>,</w:t>
      </w:r>
      <w:r w:rsidR="006F7C10">
        <w:t xml:space="preserve"> sarà</w:t>
      </w:r>
      <w:r>
        <w:t xml:space="preserve"> </w:t>
      </w:r>
      <w:r w:rsidR="00587C41">
        <w:t>un viaggio attraverso i secoli</w:t>
      </w:r>
      <w:r w:rsidR="00EE253F">
        <w:t>,</w:t>
      </w:r>
      <w:r w:rsidR="00587C41">
        <w:t xml:space="preserve"> </w:t>
      </w:r>
      <w:r w:rsidR="00EE253F">
        <w:t xml:space="preserve">dal 1660 di Luis Milan al romanticismo di </w:t>
      </w:r>
      <w:proofErr w:type="spellStart"/>
      <w:r w:rsidR="00EE253F">
        <w:t>Tarrega</w:t>
      </w:r>
      <w:proofErr w:type="spellEnd"/>
      <w:r w:rsidR="00EE253F">
        <w:t>,</w:t>
      </w:r>
      <w:r w:rsidR="00587C41">
        <w:t xml:space="preserve"> </w:t>
      </w:r>
      <w:r w:rsidR="00EE253F">
        <w:t>passando per autori quali Weiss,</w:t>
      </w:r>
      <w:r w:rsidR="00587C41">
        <w:t xml:space="preserve"> </w:t>
      </w:r>
      <w:r w:rsidR="00EE253F">
        <w:t>Bach,</w:t>
      </w:r>
      <w:r w:rsidR="00587C41">
        <w:t xml:space="preserve"> Sor e altri </w:t>
      </w:r>
      <w:r w:rsidR="00EE253F">
        <w:t>ancora.</w:t>
      </w:r>
      <w:r w:rsidR="00587C41">
        <w:t xml:space="preserve"> </w:t>
      </w:r>
      <w:r w:rsidR="00EE253F">
        <w:t>Il concerto rientra nell’ottica</w:t>
      </w:r>
      <w:r w:rsidR="00587C41">
        <w:t xml:space="preserve"> (sempre perseguita dal</w:t>
      </w:r>
      <w:r w:rsidR="00EE253F">
        <w:t>l’Associazione Fuga) di presentare giovani esecutori avviati a brillante carriera all’interno di un cartellone che vanta nomi già affermati nel panorama nazionale e non solo.</w:t>
      </w:r>
      <w:r w:rsidR="00587C41">
        <w:t xml:space="preserve"> </w:t>
      </w:r>
      <w:r w:rsidR="00EE253F">
        <w:t>Un appuntamento da non perdere anche per sostenere questi ragazzi</w:t>
      </w:r>
      <w:r w:rsidR="00587C41">
        <w:t xml:space="preserve"> nel loro percorso artistico.</w:t>
      </w:r>
      <w:bookmarkStart w:id="0" w:name="_GoBack"/>
      <w:bookmarkEnd w:id="0"/>
    </w:p>
    <w:p w:rsidR="000D557E" w:rsidRPr="00DC0533" w:rsidRDefault="000D557E" w:rsidP="000D557E">
      <w:pPr>
        <w:jc w:val="both"/>
      </w:pPr>
    </w:p>
    <w:p w:rsidR="000D557E" w:rsidRPr="00DC0533" w:rsidRDefault="000D557E" w:rsidP="000D557E">
      <w:pPr>
        <w:jc w:val="center"/>
        <w:rPr>
          <w:b/>
        </w:rPr>
      </w:pPr>
      <w:r w:rsidRPr="00DC0533">
        <w:rPr>
          <w:b/>
        </w:rPr>
        <w:t>AUDITORIUM “D. BERTOTTO”</w:t>
      </w:r>
    </w:p>
    <w:p w:rsidR="000D557E" w:rsidRPr="00DC0533" w:rsidRDefault="000D557E" w:rsidP="000D557E">
      <w:pPr>
        <w:ind w:firstLine="708"/>
        <w:jc w:val="center"/>
        <w:rPr>
          <w:b/>
        </w:rPr>
      </w:pPr>
      <w:r w:rsidRPr="00DC0533">
        <w:rPr>
          <w:b/>
        </w:rPr>
        <w:t>Via Cavalieri di Vittorio Veneto 3 (Piazza del popolo)</w:t>
      </w:r>
    </w:p>
    <w:p w:rsidR="000D557E" w:rsidRPr="00DC0533" w:rsidRDefault="000D557E" w:rsidP="000D557E">
      <w:pPr>
        <w:rPr>
          <w:b/>
        </w:rPr>
      </w:pPr>
    </w:p>
    <w:p w:rsidR="00DC0533" w:rsidRPr="00DC0533" w:rsidRDefault="00DC0533" w:rsidP="000D557E">
      <w:pPr>
        <w:rPr>
          <w:b/>
        </w:rPr>
      </w:pPr>
    </w:p>
    <w:p w:rsidR="00DC0533" w:rsidRPr="00DC0533" w:rsidRDefault="00DC0533" w:rsidP="000D557E">
      <w:pPr>
        <w:rPr>
          <w:b/>
          <w:u w:val="single"/>
        </w:rPr>
      </w:pPr>
    </w:p>
    <w:p w:rsidR="000D557E" w:rsidRPr="00DC0533" w:rsidRDefault="000D557E" w:rsidP="000D557E">
      <w:pPr>
        <w:rPr>
          <w:b/>
          <w:u w:val="single"/>
        </w:rPr>
      </w:pPr>
      <w:r w:rsidRPr="00DC0533">
        <w:rPr>
          <w:b/>
          <w:u w:val="single"/>
        </w:rPr>
        <w:t xml:space="preserve">INIZIO CONCERTI ORE 17.00  </w:t>
      </w:r>
    </w:p>
    <w:p w:rsidR="000D557E" w:rsidRPr="00DC0533" w:rsidRDefault="000D557E" w:rsidP="000D557E">
      <w:pPr>
        <w:rPr>
          <w:b/>
          <w:u w:val="single"/>
        </w:rPr>
      </w:pPr>
    </w:p>
    <w:p w:rsidR="000D557E" w:rsidRPr="00DC0533" w:rsidRDefault="000D557E" w:rsidP="000D557E">
      <w:pPr>
        <w:rPr>
          <w:b/>
        </w:rPr>
      </w:pPr>
      <w:r w:rsidRPr="00DC0533">
        <w:rPr>
          <w:b/>
        </w:rPr>
        <w:t>Ingresso Gratuito con offerta libera</w:t>
      </w:r>
    </w:p>
    <w:p w:rsidR="000D557E" w:rsidRPr="00DC0533" w:rsidRDefault="000D557E" w:rsidP="000D557E">
      <w:pPr>
        <w:rPr>
          <w:b/>
        </w:rPr>
      </w:pPr>
    </w:p>
    <w:p w:rsidR="000D557E" w:rsidRPr="00DC0533" w:rsidRDefault="000D557E" w:rsidP="000D557E">
      <w:pPr>
        <w:rPr>
          <w:b/>
        </w:rPr>
      </w:pPr>
      <w:r w:rsidRPr="00DC0533">
        <w:rPr>
          <w:b/>
        </w:rPr>
        <w:t>Ingressi a partire dalle 16.30</w:t>
      </w:r>
    </w:p>
    <w:p w:rsidR="000D557E" w:rsidRPr="00DC0533" w:rsidRDefault="000D557E" w:rsidP="000D557E">
      <w:pPr>
        <w:rPr>
          <w:b/>
        </w:rPr>
      </w:pPr>
    </w:p>
    <w:p w:rsidR="000D557E" w:rsidRPr="00DC0533" w:rsidRDefault="000D557E" w:rsidP="000D557E">
      <w:pPr>
        <w:rPr>
          <w:b/>
        </w:rPr>
      </w:pPr>
    </w:p>
    <w:p w:rsidR="000D557E" w:rsidRPr="00DC0533" w:rsidRDefault="000D557E" w:rsidP="000D557E">
      <w:pPr>
        <w:jc w:val="center"/>
        <w:rPr>
          <w:i/>
        </w:rPr>
      </w:pPr>
      <w:r w:rsidRPr="00DC0533">
        <w:rPr>
          <w:i/>
        </w:rPr>
        <w:t>Per informazioni:</w:t>
      </w:r>
    </w:p>
    <w:p w:rsidR="000D557E" w:rsidRPr="00DC0533" w:rsidRDefault="000D557E" w:rsidP="000D557E">
      <w:pPr>
        <w:jc w:val="center"/>
      </w:pPr>
      <w:r w:rsidRPr="00DC0533">
        <w:t>Associazione “Sandro Fuga” 348/4112393</w:t>
      </w:r>
    </w:p>
    <w:p w:rsidR="000D557E" w:rsidRPr="00DC0533" w:rsidRDefault="00587C41" w:rsidP="000D557E">
      <w:pPr>
        <w:jc w:val="center"/>
      </w:pPr>
      <w:hyperlink r:id="rId7" w:history="1">
        <w:r w:rsidR="000D557E" w:rsidRPr="00DC0533">
          <w:rPr>
            <w:rStyle w:val="Collegamentoipertestuale"/>
          </w:rPr>
          <w:t>effeci@sandrofuga.it</w:t>
        </w:r>
      </w:hyperlink>
      <w:r w:rsidR="000D557E" w:rsidRPr="00DC0533">
        <w:t xml:space="preserve">  *****  </w:t>
      </w:r>
      <w:hyperlink r:id="rId8" w:history="1">
        <w:r w:rsidR="000D557E" w:rsidRPr="00DC0533">
          <w:rPr>
            <w:rStyle w:val="Collegamentoipertestuale"/>
          </w:rPr>
          <w:t>www.sandrofuga.it</w:t>
        </w:r>
      </w:hyperlink>
      <w:r w:rsidR="000D557E" w:rsidRPr="00DC0533">
        <w:t xml:space="preserve"> </w:t>
      </w:r>
    </w:p>
    <w:p w:rsidR="000D557E" w:rsidRPr="00DC0533" w:rsidRDefault="000D557E" w:rsidP="000D557E">
      <w:pPr>
        <w:jc w:val="both"/>
      </w:pPr>
    </w:p>
    <w:sectPr w:rsidR="000D557E" w:rsidRPr="00DC053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F5D"/>
    <w:rsid w:val="000D557E"/>
    <w:rsid w:val="00587C41"/>
    <w:rsid w:val="006D7873"/>
    <w:rsid w:val="006F7C10"/>
    <w:rsid w:val="00796F5D"/>
    <w:rsid w:val="00DC0533"/>
    <w:rsid w:val="00EE253F"/>
    <w:rsid w:val="00F73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D55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0D557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D55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0D55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ndrofuga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ffeci@sandrofuga.it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Carlotta</dc:creator>
  <cp:keywords/>
  <dc:description/>
  <cp:lastModifiedBy>Carlotta</cp:lastModifiedBy>
  <cp:revision>5</cp:revision>
  <dcterms:created xsi:type="dcterms:W3CDTF">2026-01-03T15:08:00Z</dcterms:created>
  <dcterms:modified xsi:type="dcterms:W3CDTF">2026-01-06T10:13:00Z</dcterms:modified>
</cp:coreProperties>
</file>