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2E9" w:rsidRDefault="003732E9" w:rsidP="00E21B4A">
      <w:r w:rsidRPr="00E21B4A"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41F54E6F" wp14:editId="7ACECCB1">
            <wp:simplePos x="0" y="0"/>
            <wp:positionH relativeFrom="column">
              <wp:posOffset>4347210</wp:posOffset>
            </wp:positionH>
            <wp:positionV relativeFrom="paragraph">
              <wp:posOffset>-820420</wp:posOffset>
            </wp:positionV>
            <wp:extent cx="245745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433" y="21396"/>
                <wp:lineTo x="21433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6F54A076" wp14:editId="1C9CAF14">
            <wp:simplePos x="0" y="0"/>
            <wp:positionH relativeFrom="column">
              <wp:posOffset>-666750</wp:posOffset>
            </wp:positionH>
            <wp:positionV relativeFrom="paragraph">
              <wp:posOffset>-820420</wp:posOffset>
            </wp:positionV>
            <wp:extent cx="259080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441" y="21414"/>
                <wp:lineTo x="21441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utament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2E9" w:rsidRDefault="003732E9" w:rsidP="00E21B4A"/>
    <w:p w:rsidR="003732E9" w:rsidRDefault="003732E9" w:rsidP="00E21B4A"/>
    <w:p w:rsidR="003732E9" w:rsidRDefault="003732E9" w:rsidP="00E21B4A"/>
    <w:p w:rsidR="003732E9" w:rsidRDefault="003732E9" w:rsidP="00E21B4A"/>
    <w:p w:rsidR="003732E9" w:rsidRDefault="003732E9" w:rsidP="00E21B4A"/>
    <w:p w:rsidR="00373C0A" w:rsidRPr="003732E9" w:rsidRDefault="003732E9" w:rsidP="00E21B4A">
      <w:pPr>
        <w:rPr>
          <w:rFonts w:ascii="Rockwell" w:hAnsi="Rockwell"/>
          <w:sz w:val="28"/>
          <w:szCs w:val="28"/>
        </w:rPr>
      </w:pPr>
      <w:r w:rsidRPr="003732E9">
        <w:rPr>
          <w:rFonts w:ascii="Rockwell" w:hAnsi="Rockwell"/>
          <w:sz w:val="28"/>
          <w:szCs w:val="28"/>
        </w:rPr>
        <w:t>San Didero(To) 19 settembre 2024</w:t>
      </w:r>
    </w:p>
    <w:p w:rsidR="003732E9" w:rsidRDefault="003732E9" w:rsidP="00E21B4A">
      <w:pPr>
        <w:rPr>
          <w:rFonts w:ascii="Rockwell" w:hAnsi="Rockwell"/>
          <w:b/>
          <w:sz w:val="40"/>
          <w:szCs w:val="40"/>
        </w:rPr>
      </w:pPr>
      <w:r w:rsidRPr="003732E9">
        <w:rPr>
          <w:rFonts w:ascii="Rockwell" w:hAnsi="Rockwell"/>
          <w:b/>
          <w:sz w:val="40"/>
          <w:szCs w:val="40"/>
        </w:rPr>
        <w:t>NOTIZIE PER LA STAMPA</w:t>
      </w:r>
    </w:p>
    <w:p w:rsidR="00A80471" w:rsidRDefault="00B77407" w:rsidP="00B77407">
      <w:pPr>
        <w:rPr>
          <w:rFonts w:ascii="Rockwell" w:hAnsi="Rockwell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>Antonella Usai porta in scena lo spe</w:t>
      </w:r>
      <w:r w:rsidR="000A70A0">
        <w:rPr>
          <w:rFonts w:ascii="Rockwell" w:hAnsi="Rockwell"/>
          <w:b/>
          <w:sz w:val="28"/>
          <w:szCs w:val="28"/>
        </w:rPr>
        <w:t>ttacolo “SHIVOHAM</w:t>
      </w:r>
      <w:r w:rsidR="00594DEC">
        <w:rPr>
          <w:rFonts w:ascii="Rockwell" w:hAnsi="Rockwell"/>
          <w:b/>
          <w:sz w:val="28"/>
          <w:szCs w:val="28"/>
        </w:rPr>
        <w:t>” a San Didero(To)</w:t>
      </w:r>
      <w:r w:rsidR="000A70A0">
        <w:rPr>
          <w:rFonts w:ascii="Rockwell" w:hAnsi="Rockwell"/>
          <w:b/>
          <w:sz w:val="28"/>
          <w:szCs w:val="28"/>
        </w:rPr>
        <w:t>,</w:t>
      </w:r>
      <w:r w:rsidR="00594DEC">
        <w:rPr>
          <w:rFonts w:ascii="Rockwell" w:hAnsi="Rockwell"/>
          <w:b/>
          <w:sz w:val="28"/>
          <w:szCs w:val="28"/>
        </w:rPr>
        <w:t xml:space="preserve"> all’interno della “Sagra dei Ceci)</w:t>
      </w:r>
      <w:r w:rsidR="000A70A0">
        <w:rPr>
          <w:rFonts w:ascii="Rockwell" w:hAnsi="Rockwell"/>
          <w:b/>
          <w:sz w:val="28"/>
          <w:szCs w:val="28"/>
        </w:rPr>
        <w:t>.</w:t>
      </w:r>
    </w:p>
    <w:p w:rsidR="00B77407" w:rsidRDefault="00B77407" w:rsidP="00B77407">
      <w:pPr>
        <w:rPr>
          <w:rFonts w:ascii="Rockwell" w:hAnsi="Rockwell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 xml:space="preserve"> </w:t>
      </w:r>
    </w:p>
    <w:p w:rsidR="00A80471" w:rsidRDefault="00A80471" w:rsidP="008228D4">
      <w:pPr>
        <w:jc w:val="both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Domenica 6 ottobre a San Didero</w:t>
      </w:r>
      <w:r w:rsidR="00594DEC">
        <w:rPr>
          <w:rFonts w:ascii="Rockwell" w:hAnsi="Rockwell"/>
          <w:sz w:val="28"/>
          <w:szCs w:val="28"/>
        </w:rPr>
        <w:t>(To)</w:t>
      </w:r>
      <w:r>
        <w:rPr>
          <w:rFonts w:ascii="Rockwell" w:hAnsi="Rockwell"/>
          <w:sz w:val="28"/>
          <w:szCs w:val="28"/>
        </w:rPr>
        <w:t xml:space="preserve">, all’interno della kermesse “Sagra </w:t>
      </w:r>
      <w:proofErr w:type="spellStart"/>
      <w:r>
        <w:rPr>
          <w:rFonts w:ascii="Rockwell" w:hAnsi="Rockwell"/>
          <w:sz w:val="28"/>
          <w:szCs w:val="28"/>
        </w:rPr>
        <w:t>dij</w:t>
      </w:r>
      <w:proofErr w:type="spellEnd"/>
      <w:r>
        <w:rPr>
          <w:rFonts w:ascii="Rockwell" w:hAnsi="Rockwell"/>
          <w:sz w:val="28"/>
          <w:szCs w:val="28"/>
        </w:rPr>
        <w:t xml:space="preserve"> Cisi” (Sagra dei Ceci), nella sala Polivalente di piazza Europa</w:t>
      </w:r>
      <w:r w:rsidR="000A70A0">
        <w:rPr>
          <w:rFonts w:ascii="Rockwell" w:hAnsi="Rockwell"/>
          <w:sz w:val="28"/>
          <w:szCs w:val="28"/>
        </w:rPr>
        <w:t>,</w:t>
      </w:r>
      <w:r>
        <w:rPr>
          <w:rFonts w:ascii="Rockwell" w:hAnsi="Rockwell"/>
          <w:sz w:val="28"/>
          <w:szCs w:val="28"/>
        </w:rPr>
        <w:t xml:space="preserve"> </w:t>
      </w:r>
      <w:r w:rsidR="008228D4">
        <w:rPr>
          <w:rFonts w:ascii="Rockwell" w:hAnsi="Rockwell"/>
          <w:sz w:val="28"/>
          <w:szCs w:val="28"/>
        </w:rPr>
        <w:t xml:space="preserve">Antonella Usai dell’Associazione </w:t>
      </w:r>
      <w:proofErr w:type="spellStart"/>
      <w:r w:rsidR="008228D4">
        <w:rPr>
          <w:rFonts w:ascii="Rockwell" w:hAnsi="Rockwell"/>
          <w:sz w:val="28"/>
          <w:szCs w:val="28"/>
        </w:rPr>
        <w:t>Nad</w:t>
      </w:r>
      <w:proofErr w:type="spellEnd"/>
      <w:r w:rsidR="008228D4">
        <w:rPr>
          <w:rFonts w:ascii="Rockwell" w:hAnsi="Rockwell"/>
          <w:sz w:val="28"/>
          <w:szCs w:val="28"/>
        </w:rPr>
        <w:t xml:space="preserve"> presenta lo spettacolo di danza indiana “</w:t>
      </w:r>
      <w:proofErr w:type="spellStart"/>
      <w:r w:rsidR="008228D4">
        <w:rPr>
          <w:rFonts w:ascii="Rockwell" w:hAnsi="Rockwell"/>
          <w:sz w:val="28"/>
          <w:szCs w:val="28"/>
        </w:rPr>
        <w:t>Shivoham</w:t>
      </w:r>
      <w:proofErr w:type="spellEnd"/>
      <w:r w:rsidR="007B58BF">
        <w:rPr>
          <w:rFonts w:ascii="Rockwell" w:hAnsi="Rockwell"/>
          <w:sz w:val="28"/>
          <w:szCs w:val="28"/>
        </w:rPr>
        <w:t>, per un dio che danza</w:t>
      </w:r>
      <w:r w:rsidR="008228D4">
        <w:rPr>
          <w:rFonts w:ascii="Rockwell" w:hAnsi="Rockwell"/>
          <w:sz w:val="28"/>
          <w:szCs w:val="28"/>
        </w:rPr>
        <w:t>”</w:t>
      </w:r>
      <w:r w:rsidR="009A0E0E">
        <w:rPr>
          <w:rFonts w:ascii="Rockwell" w:hAnsi="Rockwell"/>
          <w:sz w:val="28"/>
          <w:szCs w:val="28"/>
        </w:rPr>
        <w:t>, esplora la connessione tra realtà e coscienza</w:t>
      </w:r>
      <w:r w:rsidR="008228D4">
        <w:rPr>
          <w:rFonts w:ascii="Rockwell" w:hAnsi="Rockwell"/>
          <w:sz w:val="28"/>
          <w:szCs w:val="28"/>
        </w:rPr>
        <w:t xml:space="preserve">: una produzione Mutamento Zona Castalia di Torino. </w:t>
      </w:r>
      <w:r w:rsidR="009A0E0E">
        <w:rPr>
          <w:rFonts w:ascii="Rockwell" w:hAnsi="Rockwell"/>
          <w:sz w:val="28"/>
          <w:szCs w:val="28"/>
        </w:rPr>
        <w:t xml:space="preserve">La performance unisce teatro e danza, riflettendo sui temi profondi legati alla spiritualità e alla filosofia. Attraverso l’opera del grande filosofo indiano </w:t>
      </w:r>
      <w:proofErr w:type="spellStart"/>
      <w:r w:rsidR="009A0E0E">
        <w:rPr>
          <w:rFonts w:ascii="Rockwell" w:hAnsi="Rockwell"/>
          <w:sz w:val="28"/>
          <w:szCs w:val="28"/>
        </w:rPr>
        <w:t>Shankara</w:t>
      </w:r>
      <w:proofErr w:type="spellEnd"/>
      <w:r w:rsidR="009A0E0E">
        <w:rPr>
          <w:rFonts w:ascii="Rockwell" w:hAnsi="Rockwell"/>
          <w:sz w:val="28"/>
          <w:szCs w:val="28"/>
        </w:rPr>
        <w:t xml:space="preserve">, la </w:t>
      </w:r>
      <w:proofErr w:type="spellStart"/>
      <w:r w:rsidR="009A0E0E">
        <w:rPr>
          <w:rFonts w:ascii="Rockwell" w:hAnsi="Rockwell"/>
          <w:sz w:val="28"/>
          <w:szCs w:val="28"/>
        </w:rPr>
        <w:t>piece</w:t>
      </w:r>
      <w:proofErr w:type="spellEnd"/>
      <w:r w:rsidR="009A0E0E">
        <w:rPr>
          <w:rFonts w:ascii="Rockwell" w:hAnsi="Rockwell"/>
          <w:sz w:val="28"/>
          <w:szCs w:val="28"/>
        </w:rPr>
        <w:t xml:space="preserve"> esplora la figura del “Poeta dell’Anima” e la complessa relazione attraverso un dialogo poetico e politico. Il tutto è un omaggio alla celebre danzatrice e attivista sociale indiana </w:t>
      </w:r>
      <w:proofErr w:type="spellStart"/>
      <w:r w:rsidR="009A0E0E">
        <w:rPr>
          <w:rFonts w:ascii="Rockwell" w:hAnsi="Rockwell"/>
          <w:sz w:val="28"/>
          <w:szCs w:val="28"/>
        </w:rPr>
        <w:t>Mrinalini</w:t>
      </w:r>
      <w:proofErr w:type="spellEnd"/>
      <w:r w:rsidR="009A0E0E">
        <w:rPr>
          <w:rFonts w:ascii="Rockwell" w:hAnsi="Rockwell"/>
          <w:sz w:val="28"/>
          <w:szCs w:val="28"/>
        </w:rPr>
        <w:t xml:space="preserve"> </w:t>
      </w:r>
      <w:proofErr w:type="spellStart"/>
      <w:r w:rsidR="009A0E0E">
        <w:rPr>
          <w:rFonts w:ascii="Rockwell" w:hAnsi="Rockwell"/>
          <w:sz w:val="28"/>
          <w:szCs w:val="28"/>
        </w:rPr>
        <w:t>Sarabhai</w:t>
      </w:r>
      <w:proofErr w:type="spellEnd"/>
      <w:r w:rsidR="009A0E0E">
        <w:rPr>
          <w:rFonts w:ascii="Rockwell" w:hAnsi="Rockwell"/>
          <w:sz w:val="28"/>
          <w:szCs w:val="28"/>
        </w:rPr>
        <w:t xml:space="preserve">. Celebra la danza come potente mezzo di conoscenza e trasformazione personale e collettiva. Una vera occasione per gli amanti </w:t>
      </w:r>
      <w:r w:rsidR="00045E4B">
        <w:rPr>
          <w:rFonts w:ascii="Rockwell" w:hAnsi="Rockwell"/>
          <w:sz w:val="28"/>
          <w:szCs w:val="28"/>
        </w:rPr>
        <w:t>della danza. Gli spettatori s</w:t>
      </w:r>
      <w:r w:rsidR="006D13E3">
        <w:rPr>
          <w:rFonts w:ascii="Rockwell" w:hAnsi="Rockwell"/>
          <w:sz w:val="28"/>
          <w:szCs w:val="28"/>
        </w:rPr>
        <w:t xml:space="preserve">aranno trasportati in un universo di bellezza e riflessione attraverso i movimenti e le coreografie di grandi suggestione. Antonella Usai – danzatrice e coreografa di fama internazionale – sarà protagonista della rappresentazione. Direttrice artistica dell’associazione “Terra di </w:t>
      </w:r>
      <w:proofErr w:type="spellStart"/>
      <w:r w:rsidR="006D13E3">
        <w:rPr>
          <w:rFonts w:ascii="Rockwell" w:hAnsi="Rockwell"/>
          <w:sz w:val="28"/>
          <w:szCs w:val="28"/>
        </w:rPr>
        <w:t>Nad</w:t>
      </w:r>
      <w:proofErr w:type="spellEnd"/>
      <w:r w:rsidR="006D13E3">
        <w:rPr>
          <w:rFonts w:ascii="Rockwell" w:hAnsi="Rockwell"/>
          <w:sz w:val="28"/>
          <w:szCs w:val="28"/>
        </w:rPr>
        <w:t>”, l’artista ha sviluppato un percorso unico che l’ha portata</w:t>
      </w:r>
      <w:r w:rsidR="00141B9A">
        <w:rPr>
          <w:rFonts w:ascii="Rockwell" w:hAnsi="Rockwell"/>
          <w:sz w:val="28"/>
          <w:szCs w:val="28"/>
        </w:rPr>
        <w:t xml:space="preserve"> a integrare il teatro-danza occidentale con le antiche tecniche indiane. La sua esperienza pluriennale l’ha resa l’unica danzatrice europea a far parte del prestigioso “</w:t>
      </w:r>
      <w:proofErr w:type="spellStart"/>
      <w:r w:rsidR="00141B9A">
        <w:rPr>
          <w:rFonts w:ascii="Rockwell" w:hAnsi="Rockwell"/>
          <w:sz w:val="28"/>
          <w:szCs w:val="28"/>
        </w:rPr>
        <w:t>Darpana</w:t>
      </w:r>
      <w:proofErr w:type="spellEnd"/>
      <w:r w:rsidR="00141B9A">
        <w:rPr>
          <w:rFonts w:ascii="Rockwell" w:hAnsi="Rockwell"/>
          <w:sz w:val="28"/>
          <w:szCs w:val="28"/>
        </w:rPr>
        <w:t xml:space="preserve"> Academy </w:t>
      </w:r>
      <w:proofErr w:type="spellStart"/>
      <w:r w:rsidR="00141B9A">
        <w:rPr>
          <w:rFonts w:ascii="Rockwell" w:hAnsi="Rockwell"/>
          <w:sz w:val="28"/>
          <w:szCs w:val="28"/>
        </w:rPr>
        <w:t>Performing</w:t>
      </w:r>
      <w:proofErr w:type="spellEnd"/>
      <w:r w:rsidR="00141B9A">
        <w:rPr>
          <w:rFonts w:ascii="Rockwell" w:hAnsi="Rockwell"/>
          <w:sz w:val="28"/>
          <w:szCs w:val="28"/>
        </w:rPr>
        <w:t xml:space="preserve"> Group”, una delle Compagnie di danza indiana più rinomate a livello mondiale. </w:t>
      </w:r>
      <w:r w:rsidR="00027464">
        <w:rPr>
          <w:rFonts w:ascii="Rockwell" w:hAnsi="Rockwell"/>
          <w:sz w:val="28"/>
          <w:szCs w:val="28"/>
        </w:rPr>
        <w:t>“</w:t>
      </w:r>
      <w:proofErr w:type="spellStart"/>
      <w:r w:rsidR="00027464">
        <w:rPr>
          <w:rFonts w:ascii="Rockwell" w:hAnsi="Rockwell"/>
          <w:sz w:val="28"/>
          <w:szCs w:val="28"/>
        </w:rPr>
        <w:t>Shivohan</w:t>
      </w:r>
      <w:proofErr w:type="spellEnd"/>
      <w:r w:rsidR="00027464">
        <w:rPr>
          <w:rFonts w:ascii="Rockwell" w:hAnsi="Rockwell"/>
          <w:sz w:val="28"/>
          <w:szCs w:val="28"/>
        </w:rPr>
        <w:t xml:space="preserve">, per un dio che danza” è stato creato per gli appassionati di arte e cultura, </w:t>
      </w:r>
      <w:r w:rsidR="00027464">
        <w:rPr>
          <w:rFonts w:ascii="Rockwell" w:hAnsi="Rockwell"/>
          <w:sz w:val="28"/>
          <w:szCs w:val="28"/>
        </w:rPr>
        <w:lastRenderedPageBreak/>
        <w:t xml:space="preserve">un’originale esperienza che accomuna introspezione e coinvolgimento emotivo. Il sipario si alza alle 18.00 e l’ingresso è gratuito. Da ricordare che lo spettacolo è in collaborazione con il comune di San Didero e la locale Pro Loco, il tutto inserito nella seconda edizione della “Sagra </w:t>
      </w:r>
      <w:proofErr w:type="spellStart"/>
      <w:r w:rsidR="00027464">
        <w:rPr>
          <w:rFonts w:ascii="Rockwell" w:hAnsi="Rockwell"/>
          <w:sz w:val="28"/>
          <w:szCs w:val="28"/>
        </w:rPr>
        <w:t>dij</w:t>
      </w:r>
      <w:proofErr w:type="spellEnd"/>
      <w:r w:rsidR="00027464">
        <w:rPr>
          <w:rFonts w:ascii="Rockwell" w:hAnsi="Rockwell"/>
          <w:sz w:val="28"/>
          <w:szCs w:val="28"/>
        </w:rPr>
        <w:t xml:space="preserve"> Cisi (Sagra dei Ceci”: un appuntamento di enogastronomia,</w:t>
      </w:r>
      <w:r w:rsidR="00045E4B">
        <w:rPr>
          <w:rFonts w:ascii="Rockwell" w:hAnsi="Rockwell"/>
          <w:sz w:val="28"/>
          <w:szCs w:val="28"/>
        </w:rPr>
        <w:t xml:space="preserve"> cultura e momenti di svago, sicuramente da non perdere.</w:t>
      </w:r>
      <w:r w:rsidR="00027464">
        <w:rPr>
          <w:rFonts w:ascii="Rockwell" w:hAnsi="Rockwell"/>
          <w:sz w:val="28"/>
          <w:szCs w:val="28"/>
        </w:rPr>
        <w:t xml:space="preserve"> Informazioni al numero 3485638861</w:t>
      </w:r>
    </w:p>
    <w:p w:rsidR="00027464" w:rsidRDefault="00027464" w:rsidP="008228D4">
      <w:pPr>
        <w:jc w:val="both"/>
        <w:rPr>
          <w:rFonts w:ascii="Rockwell" w:hAnsi="Rockwell"/>
          <w:sz w:val="28"/>
          <w:szCs w:val="28"/>
        </w:rPr>
      </w:pPr>
    </w:p>
    <w:p w:rsidR="00027464" w:rsidRDefault="00027464" w:rsidP="008228D4">
      <w:pPr>
        <w:jc w:val="both"/>
        <w:rPr>
          <w:rFonts w:ascii="Rockwell" w:hAnsi="Rockwell"/>
          <w:sz w:val="28"/>
          <w:szCs w:val="28"/>
        </w:rPr>
      </w:pPr>
    </w:p>
    <w:p w:rsidR="00045E4B" w:rsidRDefault="00027464" w:rsidP="008228D4">
      <w:pPr>
        <w:jc w:val="both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Staff Comunicazione Il Mu</w:t>
      </w:r>
      <w:r w:rsidR="00045E4B">
        <w:rPr>
          <w:rFonts w:ascii="Rockwell" w:hAnsi="Rockwell"/>
          <w:sz w:val="28"/>
          <w:szCs w:val="28"/>
        </w:rPr>
        <w:t>tamento Zona Castalia di Torino</w:t>
      </w:r>
    </w:p>
    <w:bookmarkStart w:id="0" w:name="_GoBack"/>
    <w:bookmarkEnd w:id="0"/>
    <w:p w:rsidR="00027464" w:rsidRDefault="00027464" w:rsidP="008228D4">
      <w:pPr>
        <w:jc w:val="both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fldChar w:fldCharType="begin"/>
      </w:r>
      <w:r>
        <w:rPr>
          <w:rFonts w:ascii="Rockwell" w:hAnsi="Rockwell"/>
          <w:sz w:val="28"/>
          <w:szCs w:val="28"/>
        </w:rPr>
        <w:instrText xml:space="preserve"> HYPERLINK "mailto:eventistampa@gmail.com" </w:instrText>
      </w:r>
      <w:r>
        <w:rPr>
          <w:rFonts w:ascii="Rockwell" w:hAnsi="Rockwell"/>
          <w:sz w:val="28"/>
          <w:szCs w:val="28"/>
        </w:rPr>
        <w:fldChar w:fldCharType="separate"/>
      </w:r>
      <w:r w:rsidRPr="004E6B06">
        <w:rPr>
          <w:rStyle w:val="Collegamentoipertestuale"/>
          <w:rFonts w:ascii="Rockwell" w:hAnsi="Rockwell"/>
          <w:sz w:val="28"/>
          <w:szCs w:val="28"/>
        </w:rPr>
        <w:t>eventistampa@gmail.com</w:t>
      </w:r>
      <w:r>
        <w:rPr>
          <w:rFonts w:ascii="Rockwell" w:hAnsi="Rockwell"/>
          <w:sz w:val="28"/>
          <w:szCs w:val="28"/>
        </w:rPr>
        <w:fldChar w:fldCharType="end"/>
      </w:r>
      <w:r>
        <w:rPr>
          <w:rFonts w:ascii="Rockwell" w:hAnsi="Rockwell"/>
          <w:sz w:val="28"/>
          <w:szCs w:val="28"/>
        </w:rPr>
        <w:t xml:space="preserve"> – </w:t>
      </w:r>
      <w:hyperlink r:id="rId7" w:history="1">
        <w:r w:rsidRPr="004E6B06">
          <w:rPr>
            <w:rStyle w:val="Collegamentoipertestuale"/>
            <w:rFonts w:ascii="Rockwell" w:hAnsi="Rockwell"/>
            <w:sz w:val="28"/>
            <w:szCs w:val="28"/>
          </w:rPr>
          <w:t>robertoeventistampa@gmail.com</w:t>
        </w:r>
      </w:hyperlink>
    </w:p>
    <w:p w:rsidR="00027464" w:rsidRDefault="00027464" w:rsidP="008228D4">
      <w:pPr>
        <w:jc w:val="both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3334309709</w:t>
      </w:r>
    </w:p>
    <w:p w:rsidR="00A80471" w:rsidRDefault="00A80471" w:rsidP="00E21B4A">
      <w:pPr>
        <w:rPr>
          <w:rFonts w:ascii="Rockwell" w:hAnsi="Rockwell"/>
          <w:b/>
          <w:sz w:val="40"/>
          <w:szCs w:val="40"/>
        </w:rPr>
      </w:pPr>
    </w:p>
    <w:p w:rsidR="003732E9" w:rsidRDefault="003732E9" w:rsidP="00E21B4A">
      <w:pPr>
        <w:rPr>
          <w:rFonts w:ascii="Rockwell" w:hAnsi="Rockwell"/>
          <w:sz w:val="28"/>
          <w:szCs w:val="28"/>
        </w:rPr>
      </w:pPr>
    </w:p>
    <w:p w:rsidR="00594DEC" w:rsidRPr="003732E9" w:rsidRDefault="00594DEC" w:rsidP="00E21B4A">
      <w:pPr>
        <w:rPr>
          <w:rFonts w:ascii="Rockwell" w:hAnsi="Rockwell"/>
          <w:sz w:val="28"/>
          <w:szCs w:val="28"/>
        </w:rPr>
      </w:pPr>
    </w:p>
    <w:sectPr w:rsidR="00594DEC" w:rsidRPr="003732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F0"/>
    <w:rsid w:val="00027464"/>
    <w:rsid w:val="00045E4B"/>
    <w:rsid w:val="000A70A0"/>
    <w:rsid w:val="00141B9A"/>
    <w:rsid w:val="003732E9"/>
    <w:rsid w:val="00373C0A"/>
    <w:rsid w:val="00594DEC"/>
    <w:rsid w:val="006D13E3"/>
    <w:rsid w:val="007A4069"/>
    <w:rsid w:val="007B58BF"/>
    <w:rsid w:val="008228D4"/>
    <w:rsid w:val="009A0E0E"/>
    <w:rsid w:val="00A80471"/>
    <w:rsid w:val="00B77407"/>
    <w:rsid w:val="00E21B4A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1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1B4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74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1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1B4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74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ertoeventistamp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dcterms:created xsi:type="dcterms:W3CDTF">2024-09-19T14:10:00Z</dcterms:created>
  <dcterms:modified xsi:type="dcterms:W3CDTF">2024-09-19T16:20:00Z</dcterms:modified>
</cp:coreProperties>
</file>